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1B" w:rsidRDefault="00943F1B" w:rsidP="00943F1B">
      <w:pPr>
        <w:widowControl w:val="0"/>
        <w:spacing w:after="0" w:line="210" w:lineRule="exact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  <w:lang w:val="en-US" w:bidi="bg-BG"/>
        </w:rPr>
      </w:pPr>
    </w:p>
    <w:p w:rsidR="00943F1B" w:rsidRPr="00213E5C" w:rsidRDefault="00943F1B" w:rsidP="00943F1B">
      <w:pPr>
        <w:widowControl w:val="0"/>
        <w:spacing w:after="0" w:line="210" w:lineRule="exact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  <w:lang w:eastAsia="en-US"/>
        </w:rPr>
      </w:pP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>ОБЩИНА СЕВЛИЕВО</w:t>
      </w:r>
    </w:p>
    <w:p w:rsidR="00943F1B" w:rsidRPr="00213E5C" w:rsidRDefault="00943F1B" w:rsidP="00943F1B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</w:p>
    <w:p w:rsidR="00943F1B" w:rsidRPr="00213E5C" w:rsidRDefault="00943F1B" w:rsidP="00943F1B">
      <w:pPr>
        <w:widowControl w:val="0"/>
        <w:tabs>
          <w:tab w:val="left" w:leader="dot" w:pos="2340"/>
        </w:tabs>
        <w:spacing w:after="18" w:line="240" w:lineRule="auto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</w:pP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>Вх.№</w:t>
      </w: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ab/>
      </w:r>
    </w:p>
    <w:p w:rsidR="00943F1B" w:rsidRPr="00213E5C" w:rsidRDefault="00943F1B" w:rsidP="00943F1B">
      <w:pPr>
        <w:widowControl w:val="0"/>
        <w:tabs>
          <w:tab w:val="right" w:leader="dot" w:pos="1910"/>
          <w:tab w:val="left" w:leader="dot" w:pos="2340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</w:pP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>Дата</w:t>
      </w: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ab/>
        <w:t>20</w:t>
      </w: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ab/>
        <w:t>г.</w:t>
      </w:r>
    </w:p>
    <w:p w:rsidR="00943F1B" w:rsidRDefault="00943F1B" w:rsidP="00943F1B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2"/>
        <w:gridCol w:w="6537"/>
      </w:tblGrid>
      <w:tr w:rsidR="00943F1B" w:rsidRPr="00213E5C" w:rsidTr="00D66F3C">
        <w:trPr>
          <w:trHeight w:val="1081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1B" w:rsidRPr="00213E5C" w:rsidRDefault="00943F1B" w:rsidP="00D66F3C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val="en-US" w:bidi="bg-BG"/>
              </w:rPr>
            </w:pPr>
            <w:r w:rsidRPr="00213E5C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bidi="bg-BG"/>
              </w:rPr>
              <w:t xml:space="preserve">Услуга № </w:t>
            </w:r>
            <w:r w:rsidRPr="00213E5C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highlight w:val="yellow"/>
                <w:shd w:val="clear" w:color="auto" w:fill="FFFFFF"/>
                <w:lang w:val="en-US" w:bidi="bg-BG"/>
              </w:rPr>
              <w:t>…….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F1B" w:rsidRPr="00213E5C" w:rsidRDefault="00943F1B" w:rsidP="00D66F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u w:val="single"/>
                <w:lang w:val="en-US" w:bidi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u w:val="single"/>
                <w:shd w:val="clear" w:color="auto" w:fill="FFFFFF"/>
                <w:lang w:val="en-US" w:bidi="bg-BG"/>
              </w:rPr>
              <w:t>СПИСЪК С ДАННИ НА ВОДАЧИТЕ, КОИТО ЩЕ ОСЪЩЕСТВЯВАТ</w:t>
            </w:r>
            <w:r>
              <w:rPr>
                <w:rFonts w:ascii="Times New Roman" w:hAnsi="Times New Roman"/>
                <w:spacing w:val="4"/>
                <w:sz w:val="24"/>
                <w:szCs w:val="24"/>
                <w:u w:val="single"/>
                <w:lang w:val="en-US" w:bidi="bg-BG"/>
              </w:rPr>
              <w:t xml:space="preserve"> </w:t>
            </w:r>
            <w:r w:rsidRPr="00213E5C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u w:val="single"/>
                <w:shd w:val="clear" w:color="auto" w:fill="FFFFFF"/>
                <w:lang w:bidi="bg-BG"/>
              </w:rPr>
              <w:t>ТАКСИМЕТРОВ ПРЕВОЗ НА ПЪТНИЦИ</w:t>
            </w:r>
          </w:p>
          <w:p w:rsidR="00943F1B" w:rsidRPr="00213E5C" w:rsidRDefault="00943F1B" w:rsidP="00D66F3C">
            <w:pPr>
              <w:widowControl w:val="0"/>
              <w:shd w:val="clear" w:color="auto" w:fill="FFFFFF"/>
              <w:spacing w:after="0" w:line="210" w:lineRule="exact"/>
              <w:rPr>
                <w:rFonts w:ascii="Times New Roman" w:hAnsi="Times New Roman"/>
                <w:spacing w:val="4"/>
                <w:sz w:val="24"/>
                <w:szCs w:val="24"/>
                <w:lang w:val="en-US" w:bidi="bg-BG"/>
              </w:rPr>
            </w:pPr>
          </w:p>
        </w:tc>
      </w:tr>
      <w:tr w:rsidR="00943F1B" w:rsidRPr="00213E5C" w:rsidTr="00881727">
        <w:trPr>
          <w:trHeight w:hRule="exact" w:val="1629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1B" w:rsidRDefault="00943F1B" w:rsidP="00D66F3C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val="en-US" w:bidi="bg-BG"/>
              </w:rPr>
            </w:pPr>
            <w:r w:rsidRPr="00213E5C">
              <w:rPr>
                <w:rFonts w:ascii="Times New Roman" w:hAnsi="Times New Roman"/>
                <w:b/>
                <w:spacing w:val="4"/>
                <w:sz w:val="24"/>
                <w:szCs w:val="24"/>
                <w:lang w:bidi="bg-BG"/>
              </w:rPr>
              <w:t xml:space="preserve">Приложение </w:t>
            </w:r>
            <w:r w:rsidRPr="00213E5C"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  <w:t xml:space="preserve">към </w:t>
            </w:r>
          </w:p>
          <w:p w:rsidR="00943F1B" w:rsidRDefault="00943F1B" w:rsidP="00D66F3C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</w:pPr>
            <w:r w:rsidRPr="00213E5C"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  <w:t>Заявление за извършване на регистрация</w:t>
            </w:r>
          </w:p>
          <w:p w:rsidR="00881727" w:rsidRPr="00213E5C" w:rsidRDefault="00881727" w:rsidP="00D66F3C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  <w:lang w:bidi="bg-BG"/>
              </w:rPr>
            </w:pPr>
            <w:r w:rsidRPr="00881727">
              <w:rPr>
                <w:rFonts w:ascii="Times New Roman" w:hAnsi="Times New Roman"/>
                <w:b/>
                <w:spacing w:val="4"/>
                <w:sz w:val="24"/>
                <w:szCs w:val="24"/>
                <w:highlight w:val="yellow"/>
                <w:lang w:bidi="bg-BG"/>
              </w:rPr>
              <w:t>Такса:</w:t>
            </w:r>
            <w:r w:rsidRPr="00881727">
              <w:rPr>
                <w:rFonts w:ascii="Times New Roman" w:hAnsi="Times New Roman"/>
                <w:spacing w:val="4"/>
                <w:sz w:val="24"/>
                <w:szCs w:val="24"/>
                <w:highlight w:val="yellow"/>
                <w:lang w:bidi="bg-BG"/>
              </w:rPr>
              <w:t xml:space="preserve"> Не се дължи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1B" w:rsidRPr="00213E5C" w:rsidRDefault="00943F1B" w:rsidP="00D66F3C">
            <w:pPr>
              <w:widowControl w:val="0"/>
              <w:spacing w:after="60" w:line="210" w:lineRule="exact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</w:pPr>
            <w:r w:rsidRPr="00213E5C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bidi="bg-BG"/>
              </w:rPr>
              <w:t>Изпълнител: Дирекция „Териториално и селищно</w:t>
            </w:r>
          </w:p>
          <w:p w:rsidR="00943F1B" w:rsidRPr="00213E5C" w:rsidRDefault="00943F1B" w:rsidP="00D66F3C">
            <w:pPr>
              <w:widowControl w:val="0"/>
              <w:spacing w:before="60" w:after="0" w:line="210" w:lineRule="exact"/>
              <w:ind w:left="3320"/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</w:pPr>
            <w:r w:rsidRPr="00213E5C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bidi="bg-BG"/>
              </w:rPr>
              <w:t>устройство”</w:t>
            </w:r>
          </w:p>
        </w:tc>
      </w:tr>
    </w:tbl>
    <w:p w:rsidR="0032097C" w:rsidRPr="00943F1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097C" w:rsidRPr="00C853DB" w:rsidRDefault="0032097C" w:rsidP="0032097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32097C" w:rsidRPr="00C853DB" w:rsidRDefault="0032097C" w:rsidP="0032097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>С ДАННИ НА ВОДАЧИТЕ</w:t>
      </w:r>
      <w:r>
        <w:rPr>
          <w:rFonts w:ascii="Times New Roman" w:hAnsi="Times New Roman"/>
          <w:b/>
          <w:bCs/>
          <w:sz w:val="24"/>
          <w:szCs w:val="24"/>
        </w:rPr>
        <w:t>, КОИТО ЩЕ ОСЪЩЕСТВЯВАТ</w:t>
      </w:r>
      <w:r w:rsidRPr="00C853DB">
        <w:rPr>
          <w:rFonts w:ascii="Times New Roman" w:hAnsi="Times New Roman"/>
          <w:b/>
          <w:bCs/>
          <w:sz w:val="24"/>
          <w:szCs w:val="24"/>
        </w:rPr>
        <w:t xml:space="preserve"> ТАКСИМЕТРОВ ПРЕВОЗ НА ПЪТНИЦИ</w:t>
      </w:r>
    </w:p>
    <w:p w:rsidR="0032097C" w:rsidRPr="00C853DB" w:rsidRDefault="0032097C" w:rsidP="0032097C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на</w:t>
      </w:r>
    </w:p>
    <w:p w:rsidR="0032097C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32097C" w:rsidRPr="00C853DB" w:rsidRDefault="0032097C" w:rsidP="0032097C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:rsidR="0032097C" w:rsidRPr="00C853D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88231A">
        <w:rPr>
          <w:rFonts w:ascii="Times New Roman" w:hAnsi="Times New Roman"/>
          <w:b/>
          <w:sz w:val="24"/>
          <w:szCs w:val="24"/>
        </w:rPr>
      </w:r>
      <w:r w:rsidR="0088231A">
        <w:rPr>
          <w:rFonts w:ascii="Times New Roman" w:hAnsi="Times New Roman"/>
          <w:b/>
          <w:sz w:val="24"/>
          <w:szCs w:val="24"/>
        </w:rPr>
        <w:fldChar w:fldCharType="separate"/>
      </w:r>
      <w:r w:rsidRPr="00C853DB">
        <w:rPr>
          <w:rFonts w:ascii="Times New Roman" w:hAnsi="Times New Roman"/>
          <w:b/>
          <w:sz w:val="24"/>
          <w:szCs w:val="24"/>
        </w:rPr>
        <w:fldChar w:fldCharType="end"/>
      </w:r>
      <w:r w:rsidRPr="00C853DB">
        <w:rPr>
          <w:rFonts w:ascii="Times New Roman" w:hAnsi="Times New Roman"/>
          <w:bCs/>
          <w:sz w:val="24"/>
          <w:szCs w:val="24"/>
        </w:rPr>
        <w:t xml:space="preserve"> Лице</w:t>
      </w:r>
      <w:r>
        <w:rPr>
          <w:rFonts w:ascii="Times New Roman" w:hAnsi="Times New Roman"/>
          <w:bCs/>
          <w:sz w:val="24"/>
          <w:szCs w:val="24"/>
        </w:rPr>
        <w:t>,</w:t>
      </w:r>
      <w:r w:rsidRPr="00C853DB">
        <w:rPr>
          <w:rFonts w:ascii="Times New Roman" w:hAnsi="Times New Roman"/>
          <w:bCs/>
          <w:sz w:val="24"/>
          <w:szCs w:val="24"/>
        </w:rPr>
        <w:t xml:space="preserve"> представляващо търговеца </w:t>
      </w:r>
    </w:p>
    <w:p w:rsidR="0032097C" w:rsidRPr="00C853D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32097C" w:rsidRPr="00C853D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32097C" w:rsidRPr="00C853D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88231A">
        <w:rPr>
          <w:rFonts w:ascii="Times New Roman" w:hAnsi="Times New Roman"/>
          <w:b/>
          <w:bCs/>
          <w:sz w:val="24"/>
          <w:szCs w:val="24"/>
        </w:rPr>
      </w:r>
      <w:r w:rsidR="0088231A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C853DB">
        <w:rPr>
          <w:rFonts w:ascii="Times New Roman" w:hAnsi="Times New Roman"/>
          <w:bCs/>
          <w:sz w:val="24"/>
          <w:szCs w:val="24"/>
        </w:rPr>
        <w:fldChar w:fldCharType="end"/>
      </w:r>
      <w:r w:rsidRPr="00C853DB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32097C" w:rsidRPr="00C853D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Адрес: ……………………………………………………………………………………………………………………………………………………………………………………………..……..</w:t>
      </w:r>
    </w:p>
    <w:p w:rsidR="0032097C" w:rsidRPr="00C853D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32097C" w:rsidRPr="00C853D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 xml:space="preserve">e-mail ……………………………. </w:t>
      </w:r>
    </w:p>
    <w:p w:rsidR="0032097C" w:rsidRDefault="0032097C" w:rsidP="0032097C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ab/>
        <w:t>Пр</w:t>
      </w:r>
      <w:r>
        <w:rPr>
          <w:rFonts w:ascii="Times New Roman" w:hAnsi="Times New Roman"/>
          <w:bCs/>
          <w:sz w:val="24"/>
          <w:szCs w:val="24"/>
        </w:rPr>
        <w:t>едоставям данните на</w:t>
      </w:r>
      <w:r w:rsidRPr="00C853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водачите на превозни средства, които ще извършват таксиметров превоз от името на търговеца, но за своя сметка, които да бъдат вписани в </w:t>
      </w:r>
      <w:r w:rsidRPr="00C853DB">
        <w:rPr>
          <w:rFonts w:ascii="Times New Roman" w:hAnsi="Times New Roman"/>
          <w:bCs/>
          <w:sz w:val="24"/>
          <w:szCs w:val="24"/>
        </w:rPr>
        <w:t>списък</w:t>
      </w:r>
      <w:r>
        <w:rPr>
          <w:rFonts w:ascii="Times New Roman" w:hAnsi="Times New Roman"/>
          <w:bCs/>
          <w:sz w:val="24"/>
          <w:szCs w:val="24"/>
        </w:rPr>
        <w:t>а</w:t>
      </w:r>
      <w:r w:rsidRPr="00C853DB">
        <w:rPr>
          <w:rFonts w:ascii="Times New Roman" w:hAnsi="Times New Roman"/>
          <w:bCs/>
          <w:sz w:val="24"/>
          <w:szCs w:val="24"/>
        </w:rPr>
        <w:t xml:space="preserve"> с данни на водачите към удостоверението за регистрация за </w:t>
      </w:r>
      <w:r>
        <w:rPr>
          <w:rFonts w:ascii="Times New Roman" w:hAnsi="Times New Roman"/>
          <w:bCs/>
          <w:sz w:val="24"/>
          <w:szCs w:val="24"/>
        </w:rPr>
        <w:t xml:space="preserve">извършване на </w:t>
      </w:r>
      <w:r w:rsidRPr="00C853DB">
        <w:rPr>
          <w:rFonts w:ascii="Times New Roman" w:hAnsi="Times New Roman"/>
          <w:bCs/>
          <w:sz w:val="24"/>
          <w:szCs w:val="24"/>
        </w:rPr>
        <w:t>таксиметров превоз на пътници:</w:t>
      </w:r>
    </w:p>
    <w:p w:rsidR="0032097C" w:rsidRPr="00C853DB" w:rsidRDefault="0032097C" w:rsidP="0032097C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818"/>
        <w:gridCol w:w="1806"/>
        <w:gridCol w:w="1826"/>
        <w:gridCol w:w="1829"/>
      </w:tblGrid>
      <w:tr w:rsidR="0032097C" w:rsidRPr="00C853DB" w:rsidTr="00D64ADE">
        <w:trPr>
          <w:trHeight w:val="107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97C" w:rsidRPr="00C853DB" w:rsidRDefault="0032097C" w:rsidP="0032097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97C" w:rsidRPr="00C853DB" w:rsidRDefault="0032097C" w:rsidP="0032097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Трите имена на водача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97C" w:rsidRPr="00C853DB" w:rsidRDefault="0032097C" w:rsidP="0032097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97C" w:rsidRPr="00C853DB" w:rsidRDefault="0032097C" w:rsidP="0032097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№ на УВЛТА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97C" w:rsidRPr="00C853DB" w:rsidRDefault="0032097C" w:rsidP="0032097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Договор №/Дата</w:t>
            </w:r>
          </w:p>
        </w:tc>
      </w:tr>
      <w:tr w:rsidR="0032097C" w:rsidRPr="00C853DB" w:rsidTr="00D64ADE">
        <w:trPr>
          <w:trHeight w:val="107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97C" w:rsidRPr="00C853DB" w:rsidRDefault="0032097C" w:rsidP="0032097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7C" w:rsidRPr="00C853DB" w:rsidRDefault="0032097C" w:rsidP="0032097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7C" w:rsidRPr="00C853DB" w:rsidRDefault="0032097C" w:rsidP="0032097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7C" w:rsidRPr="00C853DB" w:rsidRDefault="0032097C" w:rsidP="0032097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7C" w:rsidRPr="00C853DB" w:rsidRDefault="0032097C" w:rsidP="0032097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97C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32097C" w:rsidRPr="00C853D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ab/>
      </w:r>
    </w:p>
    <w:p w:rsidR="0032097C" w:rsidRPr="00C853D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32097C" w:rsidRPr="00C853DB" w:rsidRDefault="0032097C" w:rsidP="0032097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  <w:bookmarkStart w:id="0" w:name="_GoBack"/>
      <w:bookmarkEnd w:id="0"/>
    </w:p>
    <w:p w:rsidR="00D3289C" w:rsidRDefault="0088231A" w:rsidP="0032097C">
      <w:pPr>
        <w:spacing w:after="120" w:line="240" w:lineRule="auto"/>
      </w:pPr>
    </w:p>
    <w:sectPr w:rsidR="00D3289C" w:rsidSect="00943F1B">
      <w:pgSz w:w="11906" w:h="16838"/>
      <w:pgMar w:top="2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1A" w:rsidRDefault="0088231A" w:rsidP="00943F1B">
      <w:pPr>
        <w:spacing w:after="0" w:line="240" w:lineRule="auto"/>
      </w:pPr>
      <w:r>
        <w:separator/>
      </w:r>
    </w:p>
  </w:endnote>
  <w:endnote w:type="continuationSeparator" w:id="0">
    <w:p w:rsidR="0088231A" w:rsidRDefault="0088231A" w:rsidP="0094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1A" w:rsidRDefault="0088231A" w:rsidP="00943F1B">
      <w:pPr>
        <w:spacing w:after="0" w:line="240" w:lineRule="auto"/>
      </w:pPr>
      <w:r>
        <w:separator/>
      </w:r>
    </w:p>
  </w:footnote>
  <w:footnote w:type="continuationSeparator" w:id="0">
    <w:p w:rsidR="0088231A" w:rsidRDefault="0088231A" w:rsidP="0094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7C"/>
    <w:rsid w:val="00043D99"/>
    <w:rsid w:val="002940E9"/>
    <w:rsid w:val="0032097C"/>
    <w:rsid w:val="00881727"/>
    <w:rsid w:val="0088231A"/>
    <w:rsid w:val="00943F1B"/>
    <w:rsid w:val="00A20C1D"/>
    <w:rsid w:val="00B53C2B"/>
    <w:rsid w:val="00F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7C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1B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4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1B"/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7C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1B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4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1B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Pencheva</dc:creator>
  <cp:lastModifiedBy>Sevina Drandarova</cp:lastModifiedBy>
  <cp:revision>2</cp:revision>
  <dcterms:created xsi:type="dcterms:W3CDTF">2020-12-29T08:36:00Z</dcterms:created>
  <dcterms:modified xsi:type="dcterms:W3CDTF">2020-12-29T08:36:00Z</dcterms:modified>
</cp:coreProperties>
</file>